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CC" w:rsidRPr="00E62DCC" w:rsidRDefault="00E62DCC" w:rsidP="00E62DCC">
      <w:pPr>
        <w:spacing w:after="0" w:line="240" w:lineRule="auto"/>
        <w:ind w:left="104" w:right="104" w:firstLine="400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002060"/>
          <w:sz w:val="32"/>
          <w:szCs w:val="32"/>
          <w:lang w:eastAsia="ru-RU"/>
        </w:rPr>
        <w:t xml:space="preserve">Подвижные игры и игровые упражнения 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002060"/>
          <w:sz w:val="32"/>
          <w:szCs w:val="32"/>
          <w:lang w:eastAsia="ru-RU"/>
        </w:rPr>
        <w:t>для детей 4 – 5 лет.</w:t>
      </w: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32"/>
          <w:szCs w:val="32"/>
          <w:lang w:eastAsia="ru-RU"/>
        </w:rPr>
        <w:t>«Зайчата»</w:t>
      </w:r>
    </w:p>
    <w:p w:rsidR="00E62DCC" w:rsidRPr="00E62DCC" w:rsidRDefault="00171BF0" w:rsidP="00E62DCC">
      <w:pPr>
        <w:spacing w:after="0" w:line="240" w:lineRule="auto"/>
        <w:ind w:left="104" w:right="104" w:firstLine="400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Ребенок изображает зайчика</w:t>
      </w:r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Ребенок прыгает на двух ногах и произносит слова: </w:t>
      </w:r>
      <w:proofErr w:type="gramStart"/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Скачут зайки,</w:t>
      </w:r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  </w:t>
      </w:r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Скок, скок, скок,</w:t>
      </w:r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  </w:t>
      </w:r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 зеленый на лужок.</w:t>
      </w:r>
      <w:proofErr w:type="gramEnd"/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  <w:r w:rsid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 </w:t>
      </w:r>
      <w:r w:rsidR="00E62DCC"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Травку щиплют-слушают,</w:t>
      </w:r>
    </w:p>
    <w:p w:rsidR="00E62DCC" w:rsidRPr="00E62DCC" w:rsidRDefault="00E62DCC" w:rsidP="00E62DCC">
      <w:pPr>
        <w:spacing w:after="0" w:line="240" w:lineRule="auto"/>
        <w:ind w:left="104" w:right="104" w:firstLine="400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  </w:t>
      </w: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Не идет ли волк.                 </w:t>
      </w: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«Не задень»</w:t>
      </w:r>
    </w:p>
    <w:p w:rsidR="00E62DCC" w:rsidRPr="00E62DCC" w:rsidRDefault="00E62DCC" w:rsidP="00E62DCC">
      <w:pPr>
        <w:spacing w:after="0" w:line="240" w:lineRule="auto"/>
        <w:ind w:left="104" w:right="104" w:firstLine="400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Вдоль зала в одну линию ставятся кегли (5 – 6 штук), расстояние между ними 40 см. </w:t>
      </w: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Надо, прыгая на двух ногах между предметами змейкой, не задеть их.</w:t>
      </w:r>
    </w:p>
    <w:p w:rsidR="004A224D" w:rsidRDefault="004A224D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«Кто дальше бросит»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Ребенок  становится на исходную линию (за черту),  в руках у него  по одному мешочку (второй лежит у ног на полу). По сигналу «Бросили!» ребенок метает мешочки на дальность. Ориентиром могут быть кубики, кегли или другие предметы.</w:t>
      </w: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«Медвежата»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Ребенок ползает на четвереньках, опираясь на ладони и ступни, как медвежата, до корзины, затем берет из корзины мяч большого диаметра, встает, и поднимают мяч вверх над головой.</w:t>
      </w:r>
    </w:p>
    <w:p w:rsidR="00171BF0" w:rsidRDefault="00171BF0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«Пингвины»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Взрослый предлагает ребенку зажать мешочек между коленями и прыгнуть на двух ногах, продвигаясь вперед, как пингвины (дистанция 2 м).</w:t>
      </w:r>
    </w:p>
    <w:p w:rsidR="004A224D" w:rsidRDefault="004A224D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Игровые упражнения с мячом.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Ребенок выполняет броски мяча вверх и ловля его двумя руками, броски о землю и ловля его двумя руками.</w:t>
      </w:r>
    </w:p>
    <w:p w:rsidR="004A224D" w:rsidRDefault="004A224D" w:rsidP="00E62DCC">
      <w:pPr>
        <w:spacing w:after="0" w:line="240" w:lineRule="auto"/>
        <w:ind w:right="104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4A224D">
      <w:pPr>
        <w:spacing w:after="0" w:line="240" w:lineRule="auto"/>
        <w:ind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«Школа мяча»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t>Виды движений:</w:t>
      </w:r>
    </w:p>
    <w:p w:rsidR="00E62DCC" w:rsidRPr="00E62DCC" w:rsidRDefault="00E62DCC" w:rsidP="00E62DCC">
      <w:pPr>
        <w:numPr>
          <w:ilvl w:val="0"/>
          <w:numId w:val="1"/>
        </w:numPr>
        <w:spacing w:after="0" w:line="240" w:lineRule="auto"/>
        <w:ind w:left="450" w:right="104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Подбросить мяч вверх и поймать его двумя руками. </w:t>
      </w:r>
    </w:p>
    <w:p w:rsidR="00E62DCC" w:rsidRPr="00E62DCC" w:rsidRDefault="00E62DCC" w:rsidP="00E62DCC">
      <w:pPr>
        <w:numPr>
          <w:ilvl w:val="0"/>
          <w:numId w:val="1"/>
        </w:numPr>
        <w:spacing w:after="0" w:line="240" w:lineRule="auto"/>
        <w:ind w:left="450" w:right="104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Подбросить мяч вверх и, пока он совершает полет, хлопнуть в ладоши перед собой. </w:t>
      </w:r>
    </w:p>
    <w:p w:rsidR="00E62DCC" w:rsidRPr="00E62DCC" w:rsidRDefault="00E62DCC" w:rsidP="00E62DCC">
      <w:pPr>
        <w:numPr>
          <w:ilvl w:val="0"/>
          <w:numId w:val="1"/>
        </w:numPr>
        <w:spacing w:after="0" w:line="240" w:lineRule="auto"/>
        <w:ind w:left="450" w:right="104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Ударить мяч о землю и поймать его двумя руками. </w:t>
      </w:r>
    </w:p>
    <w:p w:rsidR="00E62DCC" w:rsidRPr="00E62DCC" w:rsidRDefault="00E62DCC" w:rsidP="00E62DCC">
      <w:pPr>
        <w:numPr>
          <w:ilvl w:val="0"/>
          <w:numId w:val="1"/>
        </w:numPr>
        <w:spacing w:after="0" w:line="240" w:lineRule="auto"/>
        <w:ind w:left="450" w:right="104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Ударить мяч о землю, одновременно хлопнуть в ладоши перед собой и поймать его двумя руками. </w:t>
      </w:r>
    </w:p>
    <w:p w:rsidR="004A224D" w:rsidRDefault="004A224D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«Прокати обруч»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Взрослый становится напротив ребенка на расстоянии 3 м. В руках у взрослого обруч. Нужно обруч поставить ободом на пол, левую руку </w:t>
      </w: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положить  сверху обода, а ладонью правой руки оттолкнуть обруч так, чтобы он покатился.</w:t>
      </w: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«Перешагни – не задень»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 пол кладутся короткие шнуры (6 - 8 шт.) на расстоянии двух шагов ребенка. Взрослый предлагает ребенку перешагивать правой и левой ногой попеременно через каждый шнур. Задание развивает координацию движений.</w:t>
      </w:r>
    </w:p>
    <w:p w:rsidR="004A224D" w:rsidRDefault="004A224D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«Пройди – не задень»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Задание на сохранение устойчивого равновесия на повышенной опоре: ходьба по гимнастической скамейке с мешочком на голове, руки в стороны (или на поясе).</w:t>
      </w: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«Попади в корзину»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Ребенок встает на расстоянии 1,5 метра от корзины. Метает мешочки в корзину - способ правой (левой) рукой снизу,  одна нога впереди, другая сзади.</w:t>
      </w: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«Сбей кеглю»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Ребенок располагается на исходной черте в 2 м. от кегли, в руках у него по одному мячу большого диаметра. По сигналу: «Покатили!» ребенок прокатывает мяч, стараясь сбить кеглю.</w:t>
      </w:r>
    </w:p>
    <w:p w:rsidR="004A224D" w:rsidRDefault="004A224D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«Прыжки через короткую скакалку»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Ребенок выполняет прыжки через короткую скакалку - на двух ногах. </w:t>
      </w:r>
    </w:p>
    <w:p w:rsidR="004A224D" w:rsidRDefault="004A224D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E62DCC" w:rsidRDefault="00E62DCC" w:rsidP="00E62DCC">
      <w:pPr>
        <w:spacing w:after="0" w:line="240" w:lineRule="auto"/>
        <w:ind w:left="104" w:right="104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«Через ручеек»</w:t>
      </w:r>
    </w:p>
    <w:p w:rsidR="00E62DCC" w:rsidRPr="00E62DCC" w:rsidRDefault="00E62DCC" w:rsidP="00E62DCC">
      <w:pPr>
        <w:spacing w:after="0" w:line="240" w:lineRule="auto"/>
        <w:ind w:left="104" w:right="104" w:firstLine="400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Из шнуров выкладывается ручеек шириной 50 см. Ребенок перепрыгивает через ручеек, поворачивается</w:t>
      </w:r>
      <w:bookmarkStart w:id="1" w:name="_GoBack"/>
      <w:bookmarkEnd w:id="1"/>
      <w:r w:rsidRPr="00E62DC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кругом и снова прыгает.</w:t>
      </w:r>
    </w:p>
    <w:sectPr w:rsidR="00E62DCC" w:rsidRPr="00E62DCC" w:rsidSect="00E62D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2F57"/>
    <w:multiLevelType w:val="multilevel"/>
    <w:tmpl w:val="D0D6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FB"/>
    <w:rsid w:val="00171BF0"/>
    <w:rsid w:val="0033406D"/>
    <w:rsid w:val="00405A84"/>
    <w:rsid w:val="004630FB"/>
    <w:rsid w:val="004A224D"/>
    <w:rsid w:val="009B34C7"/>
    <w:rsid w:val="00CF465E"/>
    <w:rsid w:val="00DC7E0D"/>
    <w:rsid w:val="00E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4C7"/>
    <w:rPr>
      <w:b/>
      <w:bCs/>
    </w:rPr>
  </w:style>
  <w:style w:type="paragraph" w:styleId="a4">
    <w:name w:val="No Spacing"/>
    <w:uiPriority w:val="1"/>
    <w:qFormat/>
    <w:rsid w:val="009B34C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62DCC"/>
    <w:rPr>
      <w:i/>
      <w:iCs/>
    </w:rPr>
  </w:style>
  <w:style w:type="paragraph" w:customStyle="1" w:styleId="c6">
    <w:name w:val="c6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DCC"/>
  </w:style>
  <w:style w:type="paragraph" w:customStyle="1" w:styleId="c3">
    <w:name w:val="c3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DCC"/>
  </w:style>
  <w:style w:type="paragraph" w:customStyle="1" w:styleId="c4">
    <w:name w:val="c4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4C7"/>
    <w:rPr>
      <w:b/>
      <w:bCs/>
    </w:rPr>
  </w:style>
  <w:style w:type="paragraph" w:styleId="a4">
    <w:name w:val="No Spacing"/>
    <w:uiPriority w:val="1"/>
    <w:qFormat/>
    <w:rsid w:val="009B34C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62DCC"/>
    <w:rPr>
      <w:i/>
      <w:iCs/>
    </w:rPr>
  </w:style>
  <w:style w:type="paragraph" w:customStyle="1" w:styleId="c6">
    <w:name w:val="c6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DCC"/>
  </w:style>
  <w:style w:type="paragraph" w:customStyle="1" w:styleId="c3">
    <w:name w:val="c3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DCC"/>
  </w:style>
  <w:style w:type="paragraph" w:customStyle="1" w:styleId="c4">
    <w:name w:val="c4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</cp:lastModifiedBy>
  <cp:revision>7</cp:revision>
  <cp:lastPrinted>2019-02-15T18:55:00Z</cp:lastPrinted>
  <dcterms:created xsi:type="dcterms:W3CDTF">2019-02-15T18:36:00Z</dcterms:created>
  <dcterms:modified xsi:type="dcterms:W3CDTF">2022-03-28T07:59:00Z</dcterms:modified>
</cp:coreProperties>
</file>