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D22" w:rsidRPr="00A67D22" w:rsidRDefault="00A67D22" w:rsidP="00A67D2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67D22">
        <w:rPr>
          <w:rFonts w:ascii="Times New Roman" w:hAnsi="Times New Roman" w:cs="Times New Roman"/>
          <w:b/>
          <w:color w:val="FF0000"/>
          <w:sz w:val="28"/>
          <w:szCs w:val="28"/>
        </w:rPr>
        <w:t>Правила безопасного поведения в быту</w:t>
      </w:r>
    </w:p>
    <w:p w:rsidR="00A67D22" w:rsidRPr="00A67D22" w:rsidRDefault="00A67D22" w:rsidP="00A67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D22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A67D22" w:rsidRDefault="00A67D22" w:rsidP="00A67D22">
      <w:pPr>
        <w:rPr>
          <w:rFonts w:ascii="Times New Roman" w:hAnsi="Times New Roman" w:cs="Times New Roman"/>
          <w:sz w:val="28"/>
          <w:szCs w:val="28"/>
        </w:rPr>
      </w:pPr>
      <w:r w:rsidRPr="00A67D22">
        <w:rPr>
          <w:rFonts w:ascii="Times New Roman" w:hAnsi="Times New Roman" w:cs="Times New Roman"/>
          <w:sz w:val="28"/>
          <w:szCs w:val="28"/>
        </w:rPr>
        <w:t xml:space="preserve">Необходимо помнить, что дома ребенка подстерегает много опасностей, о которых мы не задумываемся. </w:t>
      </w:r>
    </w:p>
    <w:p w:rsidR="00A67D22" w:rsidRPr="00A67D22" w:rsidRDefault="00A67D22" w:rsidP="00A67D2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67D22">
        <w:rPr>
          <w:rFonts w:ascii="Times New Roman" w:hAnsi="Times New Roman" w:cs="Times New Roman"/>
          <w:b/>
          <w:color w:val="FF0000"/>
          <w:sz w:val="28"/>
          <w:szCs w:val="28"/>
        </w:rPr>
        <w:t>Первая группа опасностей</w:t>
      </w:r>
    </w:p>
    <w:p w:rsidR="00A67D22" w:rsidRDefault="00A67D22" w:rsidP="00A67D22">
      <w:pPr>
        <w:rPr>
          <w:rFonts w:ascii="Times New Roman" w:hAnsi="Times New Roman" w:cs="Times New Roman"/>
          <w:sz w:val="28"/>
          <w:szCs w:val="28"/>
        </w:rPr>
      </w:pPr>
      <w:r w:rsidRPr="00A67D22">
        <w:rPr>
          <w:rFonts w:ascii="Times New Roman" w:hAnsi="Times New Roman" w:cs="Times New Roman"/>
          <w:sz w:val="28"/>
          <w:szCs w:val="28"/>
        </w:rPr>
        <w:t xml:space="preserve">1. Предметы, которые несут угрозу для </w:t>
      </w:r>
      <w:proofErr w:type="gramStart"/>
      <w:r w:rsidRPr="00A67D22">
        <w:rPr>
          <w:rFonts w:ascii="Times New Roman" w:hAnsi="Times New Roman" w:cs="Times New Roman"/>
          <w:sz w:val="28"/>
          <w:szCs w:val="28"/>
        </w:rPr>
        <w:t>жизни</w:t>
      </w:r>
      <w:proofErr w:type="gramEnd"/>
      <w:r w:rsidRPr="00A67D22">
        <w:rPr>
          <w:rFonts w:ascii="Times New Roman" w:hAnsi="Times New Roman" w:cs="Times New Roman"/>
          <w:sz w:val="28"/>
          <w:szCs w:val="28"/>
        </w:rPr>
        <w:t xml:space="preserve"> и пользоваться которыми детям запрещается: спички, газовая плита, включенные электроприборы и </w:t>
      </w:r>
      <w:proofErr w:type="spellStart"/>
      <w:r w:rsidRPr="00A67D22">
        <w:rPr>
          <w:rFonts w:ascii="Times New Roman" w:hAnsi="Times New Roman" w:cs="Times New Roman"/>
          <w:sz w:val="28"/>
          <w:szCs w:val="28"/>
        </w:rPr>
        <w:t>электророзетки</w:t>
      </w:r>
      <w:proofErr w:type="spellEnd"/>
      <w:r w:rsidRPr="00A67D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7D22" w:rsidRDefault="00A67D22" w:rsidP="00A67D22">
      <w:pPr>
        <w:rPr>
          <w:rFonts w:ascii="Times New Roman" w:hAnsi="Times New Roman" w:cs="Times New Roman"/>
          <w:sz w:val="28"/>
          <w:szCs w:val="28"/>
        </w:rPr>
      </w:pPr>
      <w:r w:rsidRPr="00A67D22">
        <w:rPr>
          <w:rFonts w:ascii="Times New Roman" w:hAnsi="Times New Roman" w:cs="Times New Roman"/>
          <w:sz w:val="28"/>
          <w:szCs w:val="28"/>
        </w:rPr>
        <w:t xml:space="preserve">2. Предметы, которыми дети учатся пользоваться в повседневной жизни (ножницами и ножом — с 4 лет, иголкой — с 6 лет). </w:t>
      </w:r>
    </w:p>
    <w:p w:rsidR="00A67D22" w:rsidRDefault="00A67D22" w:rsidP="00A67D22">
      <w:pPr>
        <w:rPr>
          <w:rFonts w:ascii="Times New Roman" w:hAnsi="Times New Roman" w:cs="Times New Roman"/>
          <w:sz w:val="28"/>
          <w:szCs w:val="28"/>
        </w:rPr>
      </w:pPr>
      <w:r w:rsidRPr="00A67D22">
        <w:rPr>
          <w:rFonts w:ascii="Times New Roman" w:hAnsi="Times New Roman" w:cs="Times New Roman"/>
          <w:sz w:val="28"/>
          <w:szCs w:val="28"/>
        </w:rPr>
        <w:t xml:space="preserve">3. Предметы, которые взрослые должны хранить в недоступных для детей местах (бытовая химия, лекарства, сигареты, спиртные напитки, пищевые кислоты, колюще-режущие инструменты). </w:t>
      </w:r>
    </w:p>
    <w:p w:rsidR="00A67D22" w:rsidRDefault="00A67D22" w:rsidP="00A67D22">
      <w:pPr>
        <w:rPr>
          <w:rFonts w:ascii="Times New Roman" w:hAnsi="Times New Roman" w:cs="Times New Roman"/>
          <w:sz w:val="28"/>
          <w:szCs w:val="28"/>
        </w:rPr>
      </w:pPr>
      <w:r w:rsidRPr="00A67D22">
        <w:rPr>
          <w:rFonts w:ascii="Times New Roman" w:hAnsi="Times New Roman" w:cs="Times New Roman"/>
          <w:sz w:val="28"/>
          <w:szCs w:val="28"/>
        </w:rPr>
        <w:t xml:space="preserve">На примере литературных произведений, из личных бесед ребенок должен запомнить, чем можно пользоваться, а чем категорически запрещается. Взрослые знакомят детей с такими предметами, как ножницы, нож и иголка, объясняют, как можно ими пользоваться и какие правила безопасности необходимо соблюдать при этом. </w:t>
      </w:r>
    </w:p>
    <w:p w:rsidR="00A67D22" w:rsidRPr="00A67D22" w:rsidRDefault="00A67D22" w:rsidP="00A67D2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67D2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Вторая группа опасностей — </w:t>
      </w:r>
      <w:proofErr w:type="gramStart"/>
      <w:r w:rsidRPr="00A67D22">
        <w:rPr>
          <w:rFonts w:ascii="Times New Roman" w:hAnsi="Times New Roman" w:cs="Times New Roman"/>
          <w:b/>
          <w:color w:val="FF0000"/>
          <w:sz w:val="28"/>
          <w:szCs w:val="28"/>
        </w:rPr>
        <w:t>открытые</w:t>
      </w:r>
      <w:proofErr w:type="gramEnd"/>
      <w:r w:rsidRPr="00A67D2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окно и балкон</w:t>
      </w:r>
    </w:p>
    <w:p w:rsidR="00A67D22" w:rsidRDefault="00A67D22" w:rsidP="00A67D22">
      <w:pPr>
        <w:rPr>
          <w:rFonts w:ascii="Times New Roman" w:hAnsi="Times New Roman" w:cs="Times New Roman"/>
          <w:sz w:val="28"/>
          <w:szCs w:val="28"/>
        </w:rPr>
      </w:pPr>
      <w:r w:rsidRPr="00A67D22">
        <w:rPr>
          <w:rFonts w:ascii="Times New Roman" w:hAnsi="Times New Roman" w:cs="Times New Roman"/>
          <w:sz w:val="28"/>
          <w:szCs w:val="28"/>
        </w:rPr>
        <w:t xml:space="preserve">Запретите детям выходить без вас на балкон и выглядывать в открытое окно. Не забудьте аргументировать ваш запрет. </w:t>
      </w:r>
    </w:p>
    <w:p w:rsidR="00A67D22" w:rsidRPr="00A67D22" w:rsidRDefault="00A67D22" w:rsidP="00A67D2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67D22">
        <w:rPr>
          <w:rFonts w:ascii="Times New Roman" w:hAnsi="Times New Roman" w:cs="Times New Roman"/>
          <w:b/>
          <w:color w:val="FF0000"/>
          <w:sz w:val="28"/>
          <w:szCs w:val="28"/>
        </w:rPr>
        <w:t>Третья группа опасностей — экстремальные ситуации в быту</w:t>
      </w:r>
    </w:p>
    <w:p w:rsidR="00A67D22" w:rsidRDefault="00A67D22" w:rsidP="00A67D22">
      <w:pPr>
        <w:rPr>
          <w:rFonts w:ascii="Times New Roman" w:hAnsi="Times New Roman" w:cs="Times New Roman"/>
          <w:sz w:val="28"/>
          <w:szCs w:val="28"/>
        </w:rPr>
      </w:pPr>
      <w:r w:rsidRPr="00A67D22">
        <w:rPr>
          <w:rFonts w:ascii="Times New Roman" w:hAnsi="Times New Roman" w:cs="Times New Roman"/>
          <w:sz w:val="28"/>
          <w:szCs w:val="28"/>
        </w:rPr>
        <w:t xml:space="preserve"> 1. Пожар в доме.</w:t>
      </w:r>
    </w:p>
    <w:p w:rsidR="00A67D22" w:rsidRDefault="00A67D22" w:rsidP="00A67D22">
      <w:pPr>
        <w:rPr>
          <w:rFonts w:ascii="Times New Roman" w:hAnsi="Times New Roman" w:cs="Times New Roman"/>
          <w:sz w:val="28"/>
          <w:szCs w:val="28"/>
        </w:rPr>
      </w:pPr>
      <w:r w:rsidRPr="00A67D22">
        <w:rPr>
          <w:rFonts w:ascii="Times New Roman" w:hAnsi="Times New Roman" w:cs="Times New Roman"/>
          <w:sz w:val="28"/>
          <w:szCs w:val="28"/>
        </w:rPr>
        <w:t xml:space="preserve"> 2. Проникновение в дом преступников. </w:t>
      </w:r>
    </w:p>
    <w:p w:rsidR="00A67D22" w:rsidRDefault="00A67D22" w:rsidP="00A67D22">
      <w:pPr>
        <w:rPr>
          <w:rFonts w:ascii="Times New Roman" w:hAnsi="Times New Roman" w:cs="Times New Roman"/>
          <w:sz w:val="28"/>
          <w:szCs w:val="28"/>
        </w:rPr>
      </w:pPr>
      <w:r w:rsidRPr="00A67D22">
        <w:rPr>
          <w:rFonts w:ascii="Times New Roman" w:hAnsi="Times New Roman" w:cs="Times New Roman"/>
          <w:sz w:val="28"/>
          <w:szCs w:val="28"/>
        </w:rPr>
        <w:t xml:space="preserve">Объясните детям правила тушения начинающегося пожара и научите их, как вызвать по телефону пожарную службу или позвонить родителям и соседям. Проведите тренинги пользования телефоном. Объясните, что ложный вызов ведет к наказанию. Запретите детям вступать в контакт с незнакомыми людьми. Безопасное детство ребенка — это итог вашего кропотливого и спокойного объяснения сложных ситуаций и тренинг выхода из них! </w:t>
      </w:r>
    </w:p>
    <w:p w:rsidR="00A67D22" w:rsidRDefault="00A67D22" w:rsidP="00A67D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D22" w:rsidRPr="00A67D22" w:rsidRDefault="00A67D22" w:rsidP="00A67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D22">
        <w:rPr>
          <w:rFonts w:ascii="Times New Roman" w:hAnsi="Times New Roman" w:cs="Times New Roman"/>
          <w:b/>
          <w:sz w:val="28"/>
          <w:szCs w:val="28"/>
        </w:rPr>
        <w:lastRenderedPageBreak/>
        <w:t>Уважаемые взрослые!</w:t>
      </w:r>
    </w:p>
    <w:p w:rsidR="00A67D22" w:rsidRDefault="00A67D22" w:rsidP="00A67D22">
      <w:pPr>
        <w:rPr>
          <w:rFonts w:ascii="Times New Roman" w:hAnsi="Times New Roman" w:cs="Times New Roman"/>
          <w:sz w:val="28"/>
          <w:szCs w:val="28"/>
        </w:rPr>
      </w:pPr>
      <w:r w:rsidRPr="00A67D22">
        <w:rPr>
          <w:rFonts w:ascii="Times New Roman" w:hAnsi="Times New Roman" w:cs="Times New Roman"/>
          <w:sz w:val="28"/>
          <w:szCs w:val="28"/>
        </w:rPr>
        <w:t xml:space="preserve">Выучите с детьми правила безопасного поведения в быту, тогда не придется волноваться за жизнь своего ребенка. </w:t>
      </w:r>
    </w:p>
    <w:p w:rsidR="00A67D22" w:rsidRPr="00B4166F" w:rsidRDefault="00A67D22" w:rsidP="00B416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66F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A67D22" w:rsidRDefault="00A67D22" w:rsidP="00A67D22">
      <w:pPr>
        <w:rPr>
          <w:rFonts w:ascii="Times New Roman" w:hAnsi="Times New Roman" w:cs="Times New Roman"/>
          <w:sz w:val="28"/>
          <w:szCs w:val="28"/>
        </w:rPr>
      </w:pPr>
      <w:r w:rsidRPr="00A67D22">
        <w:rPr>
          <w:rFonts w:ascii="Times New Roman" w:hAnsi="Times New Roman" w:cs="Times New Roman"/>
          <w:sz w:val="28"/>
          <w:szCs w:val="28"/>
        </w:rPr>
        <w:t xml:space="preserve">1. Электроприборы не включай без взрослых и не засовывай в розетку посторонние предметы — это опасно для жизни! </w:t>
      </w:r>
    </w:p>
    <w:p w:rsidR="00A67D22" w:rsidRDefault="00A67D22" w:rsidP="00A67D22">
      <w:pPr>
        <w:rPr>
          <w:rFonts w:ascii="Times New Roman" w:hAnsi="Times New Roman" w:cs="Times New Roman"/>
          <w:sz w:val="28"/>
          <w:szCs w:val="28"/>
        </w:rPr>
      </w:pPr>
      <w:r w:rsidRPr="00A67D22">
        <w:rPr>
          <w:rFonts w:ascii="Times New Roman" w:hAnsi="Times New Roman" w:cs="Times New Roman"/>
          <w:sz w:val="28"/>
          <w:szCs w:val="28"/>
        </w:rPr>
        <w:t xml:space="preserve">2. Когда дома один — не открывай никому дверь, не отвечай на телефонные звонки. </w:t>
      </w:r>
    </w:p>
    <w:p w:rsidR="00A67D22" w:rsidRDefault="00A67D22" w:rsidP="00A67D22">
      <w:pPr>
        <w:rPr>
          <w:rFonts w:ascii="Times New Roman" w:hAnsi="Times New Roman" w:cs="Times New Roman"/>
          <w:sz w:val="28"/>
          <w:szCs w:val="28"/>
        </w:rPr>
      </w:pPr>
      <w:r w:rsidRPr="00A67D22">
        <w:rPr>
          <w:rFonts w:ascii="Times New Roman" w:hAnsi="Times New Roman" w:cs="Times New Roman"/>
          <w:sz w:val="28"/>
          <w:szCs w:val="28"/>
        </w:rPr>
        <w:t xml:space="preserve">3. Не вставай на подоконник, не открывай окно и без взрослых не выходи на балкон — это опасно для жизни. </w:t>
      </w:r>
    </w:p>
    <w:p w:rsidR="00A67D22" w:rsidRDefault="00A67D22" w:rsidP="00A67D22">
      <w:pPr>
        <w:rPr>
          <w:rFonts w:ascii="Times New Roman" w:hAnsi="Times New Roman" w:cs="Times New Roman"/>
          <w:sz w:val="28"/>
          <w:szCs w:val="28"/>
        </w:rPr>
      </w:pPr>
      <w:r w:rsidRPr="00A67D22">
        <w:rPr>
          <w:rFonts w:ascii="Times New Roman" w:hAnsi="Times New Roman" w:cs="Times New Roman"/>
          <w:sz w:val="28"/>
          <w:szCs w:val="28"/>
        </w:rPr>
        <w:t>4. Не бегай дома, не катайся на роликах — можно сильно удариться.</w:t>
      </w:r>
    </w:p>
    <w:p w:rsidR="00A67D22" w:rsidRDefault="00A67D22" w:rsidP="00A67D22">
      <w:pPr>
        <w:rPr>
          <w:rFonts w:ascii="Times New Roman" w:hAnsi="Times New Roman" w:cs="Times New Roman"/>
          <w:sz w:val="28"/>
          <w:szCs w:val="28"/>
        </w:rPr>
      </w:pPr>
      <w:r w:rsidRPr="00A67D22">
        <w:rPr>
          <w:rFonts w:ascii="Times New Roman" w:hAnsi="Times New Roman" w:cs="Times New Roman"/>
          <w:sz w:val="28"/>
          <w:szCs w:val="28"/>
        </w:rPr>
        <w:t xml:space="preserve"> 5. Не дотрагивайся до кастрюль и чайников — горячей водой и пищей можно обжечься. </w:t>
      </w:r>
    </w:p>
    <w:p w:rsidR="00A67D22" w:rsidRDefault="00A67D22" w:rsidP="00A67D22">
      <w:pPr>
        <w:rPr>
          <w:rFonts w:ascii="Times New Roman" w:hAnsi="Times New Roman" w:cs="Times New Roman"/>
          <w:sz w:val="28"/>
          <w:szCs w:val="28"/>
        </w:rPr>
      </w:pPr>
      <w:r w:rsidRPr="00A67D22">
        <w:rPr>
          <w:rFonts w:ascii="Times New Roman" w:hAnsi="Times New Roman" w:cs="Times New Roman"/>
          <w:sz w:val="28"/>
          <w:szCs w:val="28"/>
        </w:rPr>
        <w:t xml:space="preserve">6. Опасно засовывать мелкие предметы в нос, рот, уши, глаза. </w:t>
      </w:r>
    </w:p>
    <w:p w:rsidR="00A67D22" w:rsidRDefault="00A67D22" w:rsidP="00A67D22">
      <w:pPr>
        <w:rPr>
          <w:rFonts w:ascii="Times New Roman" w:hAnsi="Times New Roman" w:cs="Times New Roman"/>
          <w:sz w:val="28"/>
          <w:szCs w:val="28"/>
        </w:rPr>
      </w:pPr>
      <w:r w:rsidRPr="00A67D22">
        <w:rPr>
          <w:rFonts w:ascii="Times New Roman" w:hAnsi="Times New Roman" w:cs="Times New Roman"/>
          <w:sz w:val="28"/>
          <w:szCs w:val="28"/>
        </w:rPr>
        <w:t>7. Не бери лекарства и моющие средства без разрешения взрослых — можно отравиться.</w:t>
      </w:r>
    </w:p>
    <w:p w:rsidR="00A67D22" w:rsidRDefault="00A67D22" w:rsidP="00A67D22">
      <w:pPr>
        <w:rPr>
          <w:rFonts w:ascii="Times New Roman" w:hAnsi="Times New Roman" w:cs="Times New Roman"/>
          <w:sz w:val="28"/>
          <w:szCs w:val="28"/>
        </w:rPr>
      </w:pPr>
      <w:r w:rsidRPr="00A67D22">
        <w:rPr>
          <w:rFonts w:ascii="Times New Roman" w:hAnsi="Times New Roman" w:cs="Times New Roman"/>
          <w:sz w:val="28"/>
          <w:szCs w:val="28"/>
        </w:rPr>
        <w:t xml:space="preserve"> 8. Разлил воду — вытри пол, так как скользкий пол — источник ушибов и переломов.</w:t>
      </w:r>
    </w:p>
    <w:p w:rsidR="00A67D22" w:rsidRDefault="00A67D22" w:rsidP="00A67D22">
      <w:pPr>
        <w:rPr>
          <w:rFonts w:ascii="Times New Roman" w:hAnsi="Times New Roman" w:cs="Times New Roman"/>
          <w:sz w:val="28"/>
          <w:szCs w:val="28"/>
        </w:rPr>
      </w:pPr>
      <w:r w:rsidRPr="00A67D22">
        <w:rPr>
          <w:rFonts w:ascii="Times New Roman" w:hAnsi="Times New Roman" w:cs="Times New Roman"/>
          <w:sz w:val="28"/>
          <w:szCs w:val="28"/>
        </w:rPr>
        <w:t xml:space="preserve"> 9. Острые, колющие и режущие предметы могут поранить. Чтобы этого не произошло, используй их по назначению. </w:t>
      </w:r>
    </w:p>
    <w:p w:rsidR="00A67D22" w:rsidRDefault="00A67D22" w:rsidP="00A67D22">
      <w:pPr>
        <w:rPr>
          <w:rFonts w:ascii="Times New Roman" w:hAnsi="Times New Roman" w:cs="Times New Roman"/>
          <w:sz w:val="28"/>
          <w:szCs w:val="28"/>
        </w:rPr>
      </w:pPr>
      <w:r w:rsidRPr="00A67D22">
        <w:rPr>
          <w:rFonts w:ascii="Times New Roman" w:hAnsi="Times New Roman" w:cs="Times New Roman"/>
          <w:sz w:val="28"/>
          <w:szCs w:val="28"/>
        </w:rPr>
        <w:t>10. Включать плиту, зажигать спички и зажигалку — запрещается. Это может привести к пожару.</w:t>
      </w:r>
    </w:p>
    <w:p w:rsidR="00A67D22" w:rsidRDefault="00A67D22" w:rsidP="00A67D22">
      <w:pPr>
        <w:rPr>
          <w:rFonts w:ascii="Times New Roman" w:hAnsi="Times New Roman" w:cs="Times New Roman"/>
          <w:sz w:val="28"/>
          <w:szCs w:val="28"/>
        </w:rPr>
      </w:pPr>
      <w:r w:rsidRPr="00A67D22">
        <w:rPr>
          <w:rFonts w:ascii="Times New Roman" w:hAnsi="Times New Roman" w:cs="Times New Roman"/>
          <w:sz w:val="28"/>
          <w:szCs w:val="28"/>
        </w:rPr>
        <w:t xml:space="preserve"> 11. Когда ешь — молчи; играя, в рот ничего не бери — можно подавиться. </w:t>
      </w:r>
    </w:p>
    <w:p w:rsidR="00A67D22" w:rsidRDefault="00A67D22" w:rsidP="00A67D22">
      <w:pPr>
        <w:rPr>
          <w:rFonts w:ascii="Times New Roman" w:hAnsi="Times New Roman" w:cs="Times New Roman"/>
          <w:sz w:val="28"/>
          <w:szCs w:val="28"/>
        </w:rPr>
      </w:pPr>
      <w:r w:rsidRPr="00A67D22">
        <w:rPr>
          <w:rFonts w:ascii="Times New Roman" w:hAnsi="Times New Roman" w:cs="Times New Roman"/>
          <w:sz w:val="28"/>
          <w:szCs w:val="28"/>
        </w:rPr>
        <w:t xml:space="preserve">Любая мамочка старается всячески оградить своего ребенка от возможных опасностей. Однако она ведь не может быть рядом постоянно, да это и не нужно: малыш должен учиться самостоятельности. Рано или поздно он будет оставаться один дома или ходить без сопровождения по улицам. Многие опасные ситуации можно предотвратить, если уделить достаточно времени и внимания такому процессу как обучение детей безопасному поведению. Прежде чем перейти к конкретным правилам, давайте разберемся, как нужно учить им ребенка. Ведь именно от того, правильный вы выбрали подход или </w:t>
      </w:r>
      <w:r w:rsidRPr="00A67D22">
        <w:rPr>
          <w:rFonts w:ascii="Times New Roman" w:hAnsi="Times New Roman" w:cs="Times New Roman"/>
          <w:sz w:val="28"/>
          <w:szCs w:val="28"/>
        </w:rPr>
        <w:lastRenderedPageBreak/>
        <w:t>неверный, во многом зависит не только процесс обучения, но также и способность ориентирования вашего чада в опасной ситуации. Согласитесь, предусмотреть абсолютно все и рассказать, как действовать абсолютно в любом случае, невозможно. Однако можно добиться того, чтобы, если ему что-то угрожает, ребенок умел быстро принимать верное решение. Другими словами, благодаря занятиям, у него выработается защитный механизм, который выручит его в сложной ситуации. Прежде всего, нужно отметить, что если вы учите ребенка что-то делать, а сами этого не делаете, то не стоит ждать от чада безупречного «усвоения» материала. Ведь родители для него являются авторитетом, и он склонен им подражать. Подумайте сами, как запутается малыш, если вы учите его смотреть по сторонам перед тем, как перейти дорогу, а сами игнорируете это правило. Таким образом, безопасное поведение детей зависит от поведения их родителей. Занятия с ребенком должны быть:</w:t>
      </w:r>
    </w:p>
    <w:p w:rsidR="00A67D22" w:rsidRDefault="00A67D22" w:rsidP="00A67D22">
      <w:pPr>
        <w:rPr>
          <w:rFonts w:ascii="Times New Roman" w:hAnsi="Times New Roman" w:cs="Times New Roman"/>
          <w:sz w:val="28"/>
          <w:szCs w:val="28"/>
        </w:rPr>
      </w:pPr>
      <w:r w:rsidRPr="00A67D22">
        <w:rPr>
          <w:rFonts w:ascii="Times New Roman" w:hAnsi="Times New Roman" w:cs="Times New Roman"/>
          <w:sz w:val="28"/>
          <w:szCs w:val="28"/>
        </w:rPr>
        <w:t xml:space="preserve"> • регулярными и систематическими </w:t>
      </w:r>
    </w:p>
    <w:p w:rsidR="00A67D22" w:rsidRDefault="00A67D22" w:rsidP="00A67D2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67D22">
        <w:rPr>
          <w:rFonts w:ascii="Times New Roman" w:hAnsi="Times New Roman" w:cs="Times New Roman"/>
          <w:sz w:val="28"/>
          <w:szCs w:val="28"/>
        </w:rPr>
        <w:t xml:space="preserve">• интересными и разнообразными (можно проигрывать различные ситуации, используя в качестве их участников игрушки или разыгрывать сценки, придумывать различные ситуации о детях, оказавшихся в опасности и о том, как они выбрались из этой ситуации, гуляйте вместе по району и обсуждайте, какие места могут быть опасными и что нужно будет делать, если вдруг что-то в них будет угрожать малышу и т.д.) </w:t>
      </w:r>
      <w:proofErr w:type="gramEnd"/>
    </w:p>
    <w:p w:rsidR="00A67D22" w:rsidRDefault="00A67D22" w:rsidP="00A67D22">
      <w:pPr>
        <w:rPr>
          <w:rFonts w:ascii="Times New Roman" w:hAnsi="Times New Roman" w:cs="Times New Roman"/>
          <w:sz w:val="28"/>
          <w:szCs w:val="28"/>
        </w:rPr>
      </w:pPr>
      <w:r w:rsidRPr="00A67D22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A67D22">
        <w:rPr>
          <w:rFonts w:ascii="Times New Roman" w:hAnsi="Times New Roman" w:cs="Times New Roman"/>
          <w:sz w:val="28"/>
          <w:szCs w:val="28"/>
        </w:rPr>
        <w:t>наполненными</w:t>
      </w:r>
      <w:proofErr w:type="gramEnd"/>
      <w:r w:rsidRPr="00A67D22">
        <w:rPr>
          <w:rFonts w:ascii="Times New Roman" w:hAnsi="Times New Roman" w:cs="Times New Roman"/>
          <w:sz w:val="28"/>
          <w:szCs w:val="28"/>
        </w:rPr>
        <w:t xml:space="preserve"> разнообразной информацией (для этого вам придется постоянно черпать новые знания из книг) </w:t>
      </w:r>
    </w:p>
    <w:p w:rsidR="00A67D22" w:rsidRDefault="00A67D22" w:rsidP="00A67D22">
      <w:pPr>
        <w:rPr>
          <w:rFonts w:ascii="Times New Roman" w:hAnsi="Times New Roman" w:cs="Times New Roman"/>
          <w:sz w:val="28"/>
          <w:szCs w:val="28"/>
        </w:rPr>
      </w:pPr>
      <w:r w:rsidRPr="00A67D22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A67D22">
        <w:rPr>
          <w:rFonts w:ascii="Times New Roman" w:hAnsi="Times New Roman" w:cs="Times New Roman"/>
          <w:sz w:val="28"/>
          <w:szCs w:val="28"/>
        </w:rPr>
        <w:t>соответствующими</w:t>
      </w:r>
      <w:proofErr w:type="gramEnd"/>
      <w:r w:rsidRPr="00A67D22">
        <w:rPr>
          <w:rFonts w:ascii="Times New Roman" w:hAnsi="Times New Roman" w:cs="Times New Roman"/>
          <w:sz w:val="28"/>
          <w:szCs w:val="28"/>
        </w:rPr>
        <w:t xml:space="preserve"> возрасту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612C" w:rsidRPr="00A67D22" w:rsidRDefault="00A67D22" w:rsidP="00A67D22">
      <w:pPr>
        <w:rPr>
          <w:rFonts w:ascii="Times New Roman" w:hAnsi="Times New Roman" w:cs="Times New Roman"/>
          <w:sz w:val="28"/>
          <w:szCs w:val="28"/>
        </w:rPr>
      </w:pPr>
      <w:r w:rsidRPr="00A67D22">
        <w:rPr>
          <w:rFonts w:ascii="Times New Roman" w:hAnsi="Times New Roman" w:cs="Times New Roman"/>
          <w:sz w:val="28"/>
          <w:szCs w:val="28"/>
        </w:rPr>
        <w:t xml:space="preserve"> Пока малыш слишком мал, то он вряд ли усвоит правила безопасного поведения для детей. В это время вы должны постоянно находиться рядом с ним. Заниматься можно начинать годика в 3-4. Также очень важно, чтобы между детьми и родителями существовали доверительные отношения: так ребенок сможет с ними поделиться тем, что его волнует или пугает, а вы, в свою очередь, сможете ему помочь справиться с этим. Малыша нельзя игнорировать, когда он пытается с вами поговорить, даже если вы очень заняты. Иначе он может замкнуться в себе. Напротив, нужно подталкивать ребенка к откровенности. Дайте ему понять, что и вы когда-то были в его возрасте. Расскажите, чего вы боялись и как с этим справлялись. Безопасное поведение детей дошкольного возраста складывается из разных факторов. Мы попробуем подробнее рассмотреть каждый из них. Но сначала </w:t>
      </w:r>
      <w:r w:rsidRPr="00A67D22">
        <w:rPr>
          <w:rFonts w:ascii="Times New Roman" w:hAnsi="Times New Roman" w:cs="Times New Roman"/>
          <w:sz w:val="28"/>
          <w:szCs w:val="28"/>
        </w:rPr>
        <w:lastRenderedPageBreak/>
        <w:t>необходимо отметить, что детей нельзя пугать. Страшные истории обычно рассказывают малышам из добрых побуждений, чтобы те избегали подобных ситуаций. Однако детки очень внушаемы. В них может затаиться страх, который проявит себя на полную мощь, если ребенок действительно попадет в затруднительное положение. И в этом случае малыш будет неспособен отреагировать так, как нужно, потому что страх его и вовсе может парализовать. Поэтому, конечно, рассказывать о каких-то случаях с другими детьми нужно (чтобы маленький человечек задумался и узнал, чего следует избегать), но нужно подавать информацию очень осторожно, чтобы не вызвать у чада панику. И, конечно, далеко не обо всем можно рассказать малышу. Также стоит поговорить о том, что преступники, как правило, выглядят очень прилично и даже симпатично, поэтому следует избегать всех чужих людей, а не только тех, кто кажется малышу подозрительным.</w:t>
      </w:r>
    </w:p>
    <w:sectPr w:rsidR="0010612C" w:rsidRPr="00A67D22" w:rsidSect="00106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0087"/>
    <w:rsid w:val="00032535"/>
    <w:rsid w:val="000C1C9A"/>
    <w:rsid w:val="0010612C"/>
    <w:rsid w:val="00270087"/>
    <w:rsid w:val="00460B87"/>
    <w:rsid w:val="009639A6"/>
    <w:rsid w:val="00A324AF"/>
    <w:rsid w:val="00A67D22"/>
    <w:rsid w:val="00B4166F"/>
    <w:rsid w:val="00D54B4B"/>
    <w:rsid w:val="00E87C57"/>
    <w:rsid w:val="00EF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70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70087"/>
  </w:style>
  <w:style w:type="paragraph" w:customStyle="1" w:styleId="c2">
    <w:name w:val="c2"/>
    <w:basedOn w:val="a"/>
    <w:rsid w:val="00270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70087"/>
  </w:style>
  <w:style w:type="paragraph" w:customStyle="1" w:styleId="c4">
    <w:name w:val="c4"/>
    <w:basedOn w:val="a"/>
    <w:rsid w:val="00270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70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087"/>
    <w:rPr>
      <w:b/>
      <w:bCs/>
    </w:rPr>
  </w:style>
  <w:style w:type="character" w:styleId="a5">
    <w:name w:val="Emphasis"/>
    <w:basedOn w:val="a0"/>
    <w:uiPriority w:val="20"/>
    <w:qFormat/>
    <w:rsid w:val="002700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2023-02-12T05:13:00Z</dcterms:created>
  <dcterms:modified xsi:type="dcterms:W3CDTF">2023-02-12T05:58:00Z</dcterms:modified>
</cp:coreProperties>
</file>